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2D" w:rsidRPr="0071772D" w:rsidRDefault="0071772D" w:rsidP="0071772D">
      <w:pPr>
        <w:spacing w:after="0"/>
        <w:jc w:val="right"/>
        <w:rPr>
          <w:rFonts w:ascii="Times New Roman" w:hAnsi="Times New Roman" w:cs="Times New Roman"/>
          <w:b/>
        </w:rPr>
      </w:pPr>
      <w:r w:rsidRPr="0071772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71772D" w:rsidRPr="0071772D" w:rsidRDefault="0071772D" w:rsidP="0071772D">
      <w:pPr>
        <w:spacing w:after="0"/>
        <w:rPr>
          <w:rFonts w:ascii="Times New Roman" w:hAnsi="Times New Roman" w:cs="Times New Roman"/>
        </w:rPr>
      </w:pPr>
      <w:r w:rsidRPr="0071772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7620</wp:posOffset>
            </wp:positionV>
            <wp:extent cx="613410" cy="796290"/>
            <wp:effectExtent l="19050" t="0" r="0" b="0"/>
            <wp:wrapSquare wrapText="left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772D">
        <w:rPr>
          <w:rFonts w:ascii="Times New Roman" w:hAnsi="Times New Roman" w:cs="Times New Roman"/>
        </w:rPr>
        <w:br w:type="textWrapping" w:clear="all"/>
      </w:r>
    </w:p>
    <w:p w:rsidR="0071772D" w:rsidRPr="0071772D" w:rsidRDefault="0071772D" w:rsidP="007177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772D">
        <w:rPr>
          <w:rFonts w:ascii="Times New Roman" w:hAnsi="Times New Roman" w:cs="Times New Roman"/>
          <w:b/>
          <w:sz w:val="36"/>
          <w:szCs w:val="36"/>
        </w:rPr>
        <w:t>ДУМА  ТЕГУЛЬДЕТСКОГО  РАЙОНА</w:t>
      </w:r>
    </w:p>
    <w:p w:rsidR="0071772D" w:rsidRPr="0071772D" w:rsidRDefault="0071772D" w:rsidP="0071772D">
      <w:pPr>
        <w:pStyle w:val="3"/>
        <w:spacing w:after="0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71772D">
        <w:rPr>
          <w:rFonts w:ascii="Times New Roman" w:hAnsi="Times New Roman" w:cs="Times New Roman"/>
          <w:sz w:val="44"/>
          <w:szCs w:val="44"/>
          <w:lang w:val="ru-RU"/>
        </w:rPr>
        <w:t>РЕШЕНИЕ</w:t>
      </w:r>
    </w:p>
    <w:p w:rsidR="0071772D" w:rsidRPr="0071772D" w:rsidRDefault="0071772D" w:rsidP="00717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72D" w:rsidRPr="0071772D" w:rsidRDefault="0071772D" w:rsidP="0071772D">
      <w:pPr>
        <w:spacing w:after="0"/>
        <w:rPr>
          <w:rFonts w:ascii="Times New Roman" w:hAnsi="Times New Roman" w:cs="Times New Roman"/>
        </w:rPr>
      </w:pPr>
    </w:p>
    <w:p w:rsidR="0071772D" w:rsidRPr="0071772D" w:rsidRDefault="0071772D" w:rsidP="0071772D">
      <w:pPr>
        <w:spacing w:after="0"/>
        <w:rPr>
          <w:rFonts w:ascii="Times New Roman" w:hAnsi="Times New Roman" w:cs="Times New Roman"/>
          <w:sz w:val="28"/>
        </w:rPr>
      </w:pPr>
      <w:r w:rsidRPr="0071772D">
        <w:rPr>
          <w:rFonts w:ascii="Times New Roman" w:hAnsi="Times New Roman" w:cs="Times New Roman"/>
          <w:sz w:val="28"/>
        </w:rPr>
        <w:t>25.02.2010                                                                                                     №  4</w:t>
      </w:r>
    </w:p>
    <w:p w:rsidR="0071772D" w:rsidRPr="0071772D" w:rsidRDefault="0071772D" w:rsidP="0071772D">
      <w:pPr>
        <w:spacing w:after="0"/>
        <w:rPr>
          <w:rFonts w:ascii="Times New Roman" w:hAnsi="Times New Roman" w:cs="Times New Roman"/>
          <w:sz w:val="24"/>
        </w:rPr>
      </w:pPr>
    </w:p>
    <w:p w:rsidR="0071772D" w:rsidRPr="0071772D" w:rsidRDefault="0071772D" w:rsidP="0071772D">
      <w:pPr>
        <w:spacing w:after="0"/>
        <w:rPr>
          <w:rFonts w:ascii="Times New Roman" w:hAnsi="Times New Roman" w:cs="Times New Roman"/>
        </w:rPr>
      </w:pPr>
    </w:p>
    <w:p w:rsidR="0071772D" w:rsidRPr="0071772D" w:rsidRDefault="0071772D" w:rsidP="0071772D">
      <w:pPr>
        <w:spacing w:after="0"/>
        <w:rPr>
          <w:rFonts w:ascii="Times New Roman" w:hAnsi="Times New Roman" w:cs="Times New Roman"/>
        </w:rPr>
      </w:pPr>
    </w:p>
    <w:p w:rsidR="0071772D" w:rsidRPr="0071772D" w:rsidRDefault="0071772D" w:rsidP="00717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72D">
        <w:rPr>
          <w:rFonts w:ascii="Times New Roman" w:hAnsi="Times New Roman" w:cs="Times New Roman"/>
          <w:sz w:val="28"/>
          <w:szCs w:val="28"/>
        </w:rPr>
        <w:t>О внесении изменений в решение Думы Тегульдетского района</w:t>
      </w:r>
    </w:p>
    <w:p w:rsidR="0071772D" w:rsidRPr="0071772D" w:rsidRDefault="0071772D" w:rsidP="00717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72D">
        <w:rPr>
          <w:rFonts w:ascii="Times New Roman" w:hAnsi="Times New Roman" w:cs="Times New Roman"/>
          <w:sz w:val="28"/>
          <w:szCs w:val="28"/>
        </w:rPr>
        <w:t xml:space="preserve">от 22.05.2008 № 26 «Об утверждении структуры </w:t>
      </w:r>
    </w:p>
    <w:p w:rsidR="0071772D" w:rsidRPr="0071772D" w:rsidRDefault="0071772D" w:rsidP="00717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72D">
        <w:rPr>
          <w:rFonts w:ascii="Times New Roman" w:hAnsi="Times New Roman" w:cs="Times New Roman"/>
          <w:sz w:val="28"/>
          <w:szCs w:val="28"/>
        </w:rPr>
        <w:t>Администрации Тегульдетского района»</w:t>
      </w:r>
    </w:p>
    <w:p w:rsidR="0071772D" w:rsidRPr="0071772D" w:rsidRDefault="0071772D" w:rsidP="0071772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1772D" w:rsidRPr="0071772D" w:rsidRDefault="0071772D" w:rsidP="0071772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1772D" w:rsidRPr="0071772D" w:rsidRDefault="0071772D" w:rsidP="0071772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1772D" w:rsidRPr="00820E36" w:rsidRDefault="0071772D" w:rsidP="0071772D">
      <w:pPr>
        <w:shd w:val="clear" w:color="auto" w:fill="FFFFFF"/>
        <w:spacing w:after="0"/>
        <w:ind w:firstLine="89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0E3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В соответствии с решением Думы Тегульдетского района от </w:t>
      </w:r>
      <w:r w:rsidRPr="00820E3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24.12.2009 № 48 «О бюджете района на 2010 год», Постановлением </w:t>
      </w:r>
      <w:r w:rsidRPr="00820E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Администрации Тегульдетского района от 22.12.2009 № 304 «О создании Единой дежурно-диспетчерской службы Тегульдетского района», Уставом </w:t>
      </w:r>
      <w:r w:rsidRPr="00820E3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Тегульдетского района, </w:t>
      </w:r>
      <w:r w:rsidRPr="00820E36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 xml:space="preserve">Дума Тегульдетского района </w:t>
      </w:r>
      <w:r w:rsidRPr="00820E36">
        <w:rPr>
          <w:rFonts w:ascii="Times New Roman" w:hAnsi="Times New Roman" w:cs="Times New Roman"/>
          <w:b/>
          <w:i/>
          <w:iCs/>
          <w:color w:val="000000"/>
          <w:spacing w:val="16"/>
          <w:sz w:val="28"/>
          <w:szCs w:val="28"/>
        </w:rPr>
        <w:t>решила:</w:t>
      </w:r>
    </w:p>
    <w:p w:rsidR="0071772D" w:rsidRPr="00820E36" w:rsidRDefault="0071772D" w:rsidP="0071772D">
      <w:pPr>
        <w:shd w:val="clear" w:color="auto" w:fill="FFFFFF"/>
        <w:spacing w:before="3" w:after="0" w:line="320" w:lineRule="exact"/>
        <w:ind w:left="3" w:right="3" w:firstLine="89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20E3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1. Внести в приложение, утвержденное решением Думы Тегульдетского района от 22.05.2008 № </w:t>
      </w:r>
      <w:r w:rsidRPr="00820E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26 «Об утверждении структуры Администрации Тегульдетского района» (в </w:t>
      </w:r>
      <w:r w:rsidRPr="00820E36">
        <w:rPr>
          <w:rFonts w:ascii="Times New Roman" w:hAnsi="Times New Roman" w:cs="Times New Roman"/>
          <w:color w:val="000000"/>
          <w:sz w:val="28"/>
          <w:szCs w:val="28"/>
        </w:rPr>
        <w:t xml:space="preserve">редакции решений Думы Тегульдетского района от 26.12.2008 № 60, от </w:t>
      </w:r>
      <w:r w:rsidRPr="00820E36">
        <w:rPr>
          <w:rFonts w:ascii="Times New Roman" w:hAnsi="Times New Roman" w:cs="Times New Roman"/>
          <w:color w:val="000000"/>
          <w:spacing w:val="2"/>
          <w:sz w:val="28"/>
          <w:szCs w:val="28"/>
        </w:rPr>
        <w:t>29.10.2009 № 33) следующие изменения:</w:t>
      </w:r>
    </w:p>
    <w:p w:rsidR="0071772D" w:rsidRPr="00820E36" w:rsidRDefault="00DE4167" w:rsidP="0071772D">
      <w:pPr>
        <w:shd w:val="clear" w:color="auto" w:fill="FFFFFF"/>
        <w:spacing w:before="3" w:after="0" w:line="320" w:lineRule="exact"/>
        <w:ind w:left="3" w:right="3" w:firstLine="12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3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1) </w:t>
      </w:r>
      <w:r w:rsidR="0071772D" w:rsidRPr="00820E36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Пронумеровать столбцы структуры Администрации Тегульдетского района цифрами 1, 2, 3.</w:t>
      </w:r>
    </w:p>
    <w:p w:rsidR="0071772D" w:rsidRPr="00820E36" w:rsidRDefault="0071772D" w:rsidP="0071772D">
      <w:pPr>
        <w:shd w:val="clear" w:color="auto" w:fill="FFFFFF"/>
        <w:tabs>
          <w:tab w:val="left" w:pos="308"/>
        </w:tabs>
        <w:spacing w:after="0" w:line="320" w:lineRule="exact"/>
        <w:ind w:left="9" w:firstLine="12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36">
        <w:rPr>
          <w:rFonts w:ascii="Times New Roman" w:hAnsi="Times New Roman" w:cs="Times New Roman"/>
          <w:color w:val="000000"/>
          <w:spacing w:val="-23"/>
          <w:sz w:val="28"/>
          <w:szCs w:val="28"/>
        </w:rPr>
        <w:t>2)</w:t>
      </w:r>
      <w:r w:rsidRPr="00820E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167" w:rsidRPr="00820E3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20E36">
        <w:rPr>
          <w:rFonts w:ascii="Times New Roman" w:hAnsi="Times New Roman" w:cs="Times New Roman"/>
          <w:color w:val="000000"/>
          <w:sz w:val="28"/>
          <w:szCs w:val="28"/>
        </w:rPr>
        <w:t>В столбце 1 в разделе «Обслуживающий персонал» исключить должность сторожа - 2    единицы</w:t>
      </w:r>
      <w:r w:rsidR="003A4081" w:rsidRPr="00820E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5B22" w:rsidRPr="00820E36" w:rsidRDefault="00F35B22" w:rsidP="00F35B22">
      <w:pPr>
        <w:shd w:val="clear" w:color="auto" w:fill="FFFFFF"/>
        <w:tabs>
          <w:tab w:val="left" w:pos="308"/>
        </w:tabs>
        <w:spacing w:after="0" w:line="320" w:lineRule="exact"/>
        <w:ind w:left="9" w:firstLine="12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36">
        <w:rPr>
          <w:rFonts w:ascii="Times New Roman" w:hAnsi="Times New Roman" w:cs="Times New Roman"/>
          <w:color w:val="000000"/>
          <w:sz w:val="28"/>
          <w:szCs w:val="28"/>
        </w:rPr>
        <w:t>3) В столбце 1 в разделе «Технические работники» и</w:t>
      </w:r>
      <w:r w:rsidR="00F40868" w:rsidRPr="00820E36">
        <w:rPr>
          <w:rFonts w:ascii="Times New Roman" w:hAnsi="Times New Roman" w:cs="Times New Roman"/>
          <w:color w:val="000000"/>
          <w:sz w:val="28"/>
          <w:szCs w:val="28"/>
        </w:rPr>
        <w:t>сключить должность  «</w:t>
      </w:r>
      <w:r w:rsidRPr="00820E36">
        <w:rPr>
          <w:rFonts w:ascii="Times New Roman" w:hAnsi="Times New Roman" w:cs="Times New Roman"/>
          <w:color w:val="000000"/>
          <w:sz w:val="28"/>
          <w:szCs w:val="28"/>
        </w:rPr>
        <w:t>делопроизводитель»</w:t>
      </w:r>
      <w:proofErr w:type="gramStart"/>
      <w:r w:rsidRPr="00820E3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1772D" w:rsidRPr="00820E36" w:rsidRDefault="00F35B22" w:rsidP="0071772D">
      <w:pPr>
        <w:shd w:val="clear" w:color="auto" w:fill="FFFFFF"/>
        <w:tabs>
          <w:tab w:val="left" w:pos="308"/>
        </w:tabs>
        <w:spacing w:after="0" w:line="320" w:lineRule="exact"/>
        <w:ind w:left="9" w:firstLine="12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3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1772D" w:rsidRPr="00820E36">
        <w:rPr>
          <w:rFonts w:ascii="Times New Roman" w:hAnsi="Times New Roman" w:cs="Times New Roman"/>
          <w:color w:val="000000"/>
          <w:sz w:val="28"/>
          <w:szCs w:val="28"/>
        </w:rPr>
        <w:t>)  В столбце 1 слова «уборщик служебного помещения – 3 ед.» заменить словами «уборщик служебных помещений – 3 ед.»</w:t>
      </w:r>
    </w:p>
    <w:p w:rsidR="0071772D" w:rsidRPr="00820E36" w:rsidRDefault="003A4081" w:rsidP="003A4081">
      <w:pPr>
        <w:shd w:val="clear" w:color="auto" w:fill="FFFFFF"/>
        <w:tabs>
          <w:tab w:val="left" w:pos="409"/>
          <w:tab w:val="left" w:pos="9360"/>
        </w:tabs>
        <w:spacing w:after="0" w:line="320" w:lineRule="exact"/>
        <w:ind w:left="75" w:right="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3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</w:t>
      </w:r>
      <w:r w:rsidR="00F35B22" w:rsidRPr="00820E36">
        <w:rPr>
          <w:rFonts w:ascii="Times New Roman" w:hAnsi="Times New Roman" w:cs="Times New Roman"/>
          <w:color w:val="000000"/>
          <w:spacing w:val="-11"/>
          <w:sz w:val="28"/>
          <w:szCs w:val="28"/>
        </w:rPr>
        <w:t>5</w:t>
      </w:r>
      <w:r w:rsidR="0071772D" w:rsidRPr="00820E36">
        <w:rPr>
          <w:rFonts w:ascii="Times New Roman" w:hAnsi="Times New Roman" w:cs="Times New Roman"/>
          <w:color w:val="000000"/>
          <w:spacing w:val="-11"/>
          <w:sz w:val="28"/>
          <w:szCs w:val="28"/>
        </w:rPr>
        <w:t>)</w:t>
      </w:r>
      <w:r w:rsidR="0071772D" w:rsidRPr="00820E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72D" w:rsidRPr="00820E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Столбец 1 дополнить разделом следующего содержания: </w:t>
      </w:r>
      <w:r w:rsidR="0071772D" w:rsidRPr="00820E36">
        <w:rPr>
          <w:rFonts w:ascii="Times New Roman" w:hAnsi="Times New Roman" w:cs="Times New Roman"/>
          <w:color w:val="000000"/>
          <w:sz w:val="28"/>
          <w:szCs w:val="28"/>
        </w:rPr>
        <w:t>«Единая дежурно-диспетчерская служба»</w:t>
      </w:r>
      <w:r w:rsidRPr="00820E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772D" w:rsidRPr="00820E36" w:rsidRDefault="0071772D" w:rsidP="0071772D">
      <w:pPr>
        <w:shd w:val="clear" w:color="auto" w:fill="FFFFFF"/>
        <w:spacing w:after="0" w:line="320" w:lineRule="exact"/>
        <w:ind w:left="285" w:firstLine="12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20E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820E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0E36">
        <w:rPr>
          <w:rFonts w:ascii="Times New Roman" w:hAnsi="Times New Roman" w:cs="Times New Roman"/>
          <w:color w:val="000000"/>
          <w:spacing w:val="1"/>
          <w:sz w:val="28"/>
          <w:szCs w:val="28"/>
        </w:rPr>
        <w:t>оперативный  дежурный - 4 единицы».</w:t>
      </w:r>
    </w:p>
    <w:p w:rsidR="00DE4167" w:rsidRPr="00820E36" w:rsidRDefault="003A4081" w:rsidP="00DE4167">
      <w:pPr>
        <w:shd w:val="clear" w:color="auto" w:fill="FFFFFF"/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36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                 </w:t>
      </w:r>
      <w:r w:rsidR="00F35B22" w:rsidRPr="00820E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6) </w:t>
      </w:r>
      <w:r w:rsidRPr="00820E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E4167" w:rsidRPr="00820E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столбце 1 </w:t>
      </w:r>
      <w:r w:rsidR="00753413" w:rsidRPr="00820E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слова «Главный специалист по работе с архивными документами» заменить словами  «ведущий специалист по работе с архивными документами»</w:t>
      </w:r>
      <w:r w:rsidRPr="00820E36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A4081" w:rsidRPr="00820E36" w:rsidRDefault="00F35B22" w:rsidP="0071772D">
      <w:pPr>
        <w:shd w:val="clear" w:color="auto" w:fill="FFFFFF"/>
        <w:tabs>
          <w:tab w:val="left" w:pos="498"/>
        </w:tabs>
        <w:spacing w:after="0" w:line="320" w:lineRule="exact"/>
        <w:ind w:left="9" w:firstLine="1251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820E36">
        <w:rPr>
          <w:rFonts w:ascii="Times New Roman" w:hAnsi="Times New Roman" w:cs="Times New Roman"/>
          <w:color w:val="000000"/>
          <w:spacing w:val="-12"/>
          <w:sz w:val="28"/>
          <w:szCs w:val="28"/>
        </w:rPr>
        <w:t>7</w:t>
      </w:r>
      <w:r w:rsidR="003A4081" w:rsidRPr="00820E36">
        <w:rPr>
          <w:rFonts w:ascii="Times New Roman" w:hAnsi="Times New Roman" w:cs="Times New Roman"/>
          <w:color w:val="000000"/>
          <w:spacing w:val="-12"/>
          <w:sz w:val="28"/>
          <w:szCs w:val="28"/>
        </w:rPr>
        <w:t>)   В столбце  2  слова   «Главный  специалист по экономическим вопросам Администрации района» заменить словами  «Главный  специалист по экономическим вопросам».</w:t>
      </w:r>
    </w:p>
    <w:p w:rsidR="0071772D" w:rsidRPr="00820E36" w:rsidRDefault="00F35B22" w:rsidP="0071772D">
      <w:pPr>
        <w:shd w:val="clear" w:color="auto" w:fill="FFFFFF"/>
        <w:tabs>
          <w:tab w:val="left" w:pos="498"/>
        </w:tabs>
        <w:spacing w:after="0" w:line="320" w:lineRule="exact"/>
        <w:ind w:left="9" w:firstLine="12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36">
        <w:rPr>
          <w:rFonts w:ascii="Times New Roman" w:hAnsi="Times New Roman" w:cs="Times New Roman"/>
          <w:color w:val="000000"/>
          <w:spacing w:val="-12"/>
          <w:sz w:val="28"/>
          <w:szCs w:val="28"/>
        </w:rPr>
        <w:t>8</w:t>
      </w:r>
      <w:r w:rsidR="0071772D" w:rsidRPr="00820E36">
        <w:rPr>
          <w:rFonts w:ascii="Times New Roman" w:hAnsi="Times New Roman" w:cs="Times New Roman"/>
          <w:color w:val="000000"/>
          <w:spacing w:val="-12"/>
          <w:sz w:val="28"/>
          <w:szCs w:val="28"/>
        </w:rPr>
        <w:t>)</w:t>
      </w:r>
      <w:r w:rsidR="0071772D" w:rsidRPr="00820E3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1772D" w:rsidRPr="00820E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   столбце    3    раздел    «Ведущий    специалист   по    муниципальному </w:t>
      </w:r>
      <w:r w:rsidR="0071772D" w:rsidRPr="00820E36">
        <w:rPr>
          <w:rFonts w:ascii="Times New Roman" w:hAnsi="Times New Roman" w:cs="Times New Roman"/>
          <w:color w:val="000000"/>
          <w:sz w:val="28"/>
          <w:szCs w:val="28"/>
        </w:rPr>
        <w:t>финансовому контролю»,  исключить.</w:t>
      </w:r>
    </w:p>
    <w:p w:rsidR="0071772D" w:rsidRPr="00820E36" w:rsidRDefault="00F35B22" w:rsidP="0071772D">
      <w:pPr>
        <w:shd w:val="clear" w:color="auto" w:fill="FFFFFF"/>
        <w:tabs>
          <w:tab w:val="left" w:pos="302"/>
        </w:tabs>
        <w:spacing w:after="0" w:line="320" w:lineRule="exact"/>
        <w:ind w:firstLine="12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36">
        <w:rPr>
          <w:rFonts w:ascii="Times New Roman" w:hAnsi="Times New Roman" w:cs="Times New Roman"/>
          <w:color w:val="000000"/>
          <w:spacing w:val="-9"/>
          <w:sz w:val="28"/>
          <w:szCs w:val="28"/>
        </w:rPr>
        <w:t>9</w:t>
      </w:r>
      <w:r w:rsidR="00753413" w:rsidRPr="00820E36">
        <w:rPr>
          <w:rFonts w:ascii="Times New Roman" w:hAnsi="Times New Roman" w:cs="Times New Roman"/>
          <w:color w:val="000000"/>
          <w:spacing w:val="-9"/>
          <w:sz w:val="28"/>
          <w:szCs w:val="28"/>
        </w:rPr>
        <w:t>)</w:t>
      </w:r>
      <w:r w:rsidR="0071772D" w:rsidRPr="00820E36">
        <w:rPr>
          <w:rFonts w:ascii="Times New Roman" w:hAnsi="Times New Roman" w:cs="Times New Roman"/>
          <w:color w:val="000000"/>
          <w:sz w:val="28"/>
          <w:szCs w:val="28"/>
        </w:rPr>
        <w:t xml:space="preserve"> В столбце 3 раздел «Специалист 1 категории - секретарь комиссии по </w:t>
      </w:r>
      <w:r w:rsidR="0071772D" w:rsidRPr="00820E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делам несовершеннолетних» заменить словами «Главный специалист </w:t>
      </w:r>
      <w:r w:rsidRPr="00820E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71772D" w:rsidRPr="00820E36">
        <w:rPr>
          <w:rFonts w:ascii="Times New Roman" w:hAnsi="Times New Roman" w:cs="Times New Roman"/>
          <w:color w:val="000000"/>
          <w:sz w:val="28"/>
          <w:szCs w:val="28"/>
        </w:rPr>
        <w:t>секретарь комиссии по делам несовершеннолетних и защите их прав».</w:t>
      </w:r>
    </w:p>
    <w:p w:rsidR="0071772D" w:rsidRPr="00820E36" w:rsidRDefault="00F35B22" w:rsidP="0071772D">
      <w:pPr>
        <w:shd w:val="clear" w:color="auto" w:fill="FFFFFF"/>
        <w:tabs>
          <w:tab w:val="left" w:pos="374"/>
        </w:tabs>
        <w:spacing w:after="0" w:line="320" w:lineRule="exact"/>
        <w:ind w:left="6" w:firstLine="12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20E36">
        <w:rPr>
          <w:rFonts w:ascii="Times New Roman" w:hAnsi="Times New Roman" w:cs="Times New Roman"/>
          <w:color w:val="000000"/>
          <w:spacing w:val="-11"/>
          <w:sz w:val="28"/>
          <w:szCs w:val="28"/>
        </w:rPr>
        <w:t>10</w:t>
      </w:r>
      <w:r w:rsidR="0071772D" w:rsidRPr="00820E36">
        <w:rPr>
          <w:rFonts w:ascii="Times New Roman" w:hAnsi="Times New Roman" w:cs="Times New Roman"/>
          <w:color w:val="000000"/>
          <w:spacing w:val="-11"/>
          <w:sz w:val="28"/>
          <w:szCs w:val="28"/>
        </w:rPr>
        <w:t>)</w:t>
      </w:r>
      <w:r w:rsidR="0071772D" w:rsidRPr="00820E36">
        <w:rPr>
          <w:rFonts w:ascii="Times New Roman" w:hAnsi="Times New Roman" w:cs="Times New Roman"/>
          <w:color w:val="000000"/>
          <w:sz w:val="28"/>
          <w:szCs w:val="28"/>
        </w:rPr>
        <w:t xml:space="preserve"> В столбце 3 раздел «Районный отдел образования: - начальник отдела </w:t>
      </w:r>
      <w:r w:rsidR="0071772D" w:rsidRPr="00820E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образования; - заместитель начальника отдела образования» должность «Заместитель начальника отдела образования», исключить. </w:t>
      </w:r>
    </w:p>
    <w:p w:rsidR="0071772D" w:rsidRPr="00820E36" w:rsidRDefault="00F35B22" w:rsidP="0071772D">
      <w:pPr>
        <w:shd w:val="clear" w:color="auto" w:fill="FFFFFF"/>
        <w:tabs>
          <w:tab w:val="left" w:pos="374"/>
        </w:tabs>
        <w:spacing w:after="0" w:line="320" w:lineRule="exact"/>
        <w:ind w:left="6" w:right="518" w:firstLine="12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36">
        <w:rPr>
          <w:rFonts w:ascii="Times New Roman" w:hAnsi="Times New Roman" w:cs="Times New Roman"/>
          <w:color w:val="000000"/>
          <w:spacing w:val="1"/>
          <w:sz w:val="28"/>
          <w:szCs w:val="28"/>
        </w:rPr>
        <w:t>11</w:t>
      </w:r>
      <w:r w:rsidR="0071772D" w:rsidRPr="00820E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 Столбец 3 дополнить разделом следующего содержания: </w:t>
      </w:r>
      <w:r w:rsidR="0071772D" w:rsidRPr="00820E36">
        <w:rPr>
          <w:rFonts w:ascii="Times New Roman" w:hAnsi="Times New Roman" w:cs="Times New Roman"/>
          <w:color w:val="000000"/>
          <w:sz w:val="28"/>
          <w:szCs w:val="28"/>
        </w:rPr>
        <w:t>«ведущий специалист - секретарь административной комиссии».</w:t>
      </w:r>
    </w:p>
    <w:p w:rsidR="0071772D" w:rsidRPr="00820E36" w:rsidRDefault="0071772D" w:rsidP="0071772D">
      <w:pPr>
        <w:shd w:val="clear" w:color="auto" w:fill="FFFFFF"/>
        <w:tabs>
          <w:tab w:val="left" w:pos="374"/>
        </w:tabs>
        <w:spacing w:after="0" w:line="320" w:lineRule="exact"/>
        <w:ind w:left="6" w:right="-1" w:firstLine="8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36">
        <w:rPr>
          <w:rFonts w:ascii="Times New Roman" w:hAnsi="Times New Roman" w:cs="Times New Roman"/>
          <w:color w:val="000000"/>
          <w:sz w:val="28"/>
          <w:szCs w:val="28"/>
        </w:rPr>
        <w:t xml:space="preserve">2. Внести в решение Думы Тегульдетского района от 22.05.2008 </w:t>
      </w:r>
    </w:p>
    <w:p w:rsidR="0071772D" w:rsidRPr="00820E36" w:rsidRDefault="0071772D" w:rsidP="0071772D">
      <w:pPr>
        <w:shd w:val="clear" w:color="auto" w:fill="FFFFFF"/>
        <w:tabs>
          <w:tab w:val="left" w:pos="374"/>
        </w:tabs>
        <w:spacing w:after="0" w:line="320" w:lineRule="exact"/>
        <w:ind w:left="6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0E36">
        <w:rPr>
          <w:rFonts w:ascii="Times New Roman" w:hAnsi="Times New Roman" w:cs="Times New Roman"/>
          <w:color w:val="000000"/>
          <w:sz w:val="28"/>
          <w:szCs w:val="28"/>
        </w:rPr>
        <w:t xml:space="preserve">№ 26 «Об утверждении  структуры  Администрации Тегульдетского района» (в редакции решений Думы Тегульдетского района от 26.12.2008 </w:t>
      </w:r>
      <w:proofErr w:type="gramEnd"/>
    </w:p>
    <w:p w:rsidR="0071772D" w:rsidRPr="00820E36" w:rsidRDefault="0071772D" w:rsidP="0071772D">
      <w:pPr>
        <w:shd w:val="clear" w:color="auto" w:fill="FFFFFF"/>
        <w:tabs>
          <w:tab w:val="left" w:pos="374"/>
        </w:tabs>
        <w:spacing w:after="0" w:line="320" w:lineRule="exac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0E36">
        <w:rPr>
          <w:rFonts w:ascii="Times New Roman" w:hAnsi="Times New Roman" w:cs="Times New Roman"/>
          <w:color w:val="000000"/>
          <w:sz w:val="28"/>
          <w:szCs w:val="28"/>
        </w:rPr>
        <w:t>№ 260; от 29.12.2009 № 33) следующие  изменения:</w:t>
      </w:r>
      <w:proofErr w:type="gramEnd"/>
    </w:p>
    <w:p w:rsidR="0071772D" w:rsidRPr="00820E36" w:rsidRDefault="0071772D" w:rsidP="0071772D">
      <w:pPr>
        <w:shd w:val="clear" w:color="auto" w:fill="FFFFFF"/>
        <w:tabs>
          <w:tab w:val="left" w:pos="374"/>
        </w:tabs>
        <w:spacing w:after="0" w:line="320" w:lineRule="exact"/>
        <w:ind w:left="6" w:right="-1" w:firstLine="8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36">
        <w:rPr>
          <w:rFonts w:ascii="Times New Roman" w:hAnsi="Times New Roman" w:cs="Times New Roman"/>
          <w:color w:val="000000"/>
          <w:sz w:val="28"/>
          <w:szCs w:val="28"/>
        </w:rPr>
        <w:t>- дополнить абзацем следующего содержания:</w:t>
      </w:r>
    </w:p>
    <w:p w:rsidR="0071772D" w:rsidRPr="00820E36" w:rsidRDefault="0071772D" w:rsidP="0071772D">
      <w:pPr>
        <w:shd w:val="clear" w:color="auto" w:fill="FFFFFF"/>
        <w:tabs>
          <w:tab w:val="left" w:pos="374"/>
        </w:tabs>
        <w:spacing w:after="0" w:line="320" w:lineRule="exact"/>
        <w:ind w:left="6" w:right="-1" w:firstLine="8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36">
        <w:rPr>
          <w:rFonts w:ascii="Times New Roman" w:hAnsi="Times New Roman" w:cs="Times New Roman"/>
          <w:color w:val="000000"/>
          <w:sz w:val="28"/>
          <w:szCs w:val="28"/>
        </w:rPr>
        <w:t>«Настоящее решение опубликовать в  средствах массовой информации – районной газете «Таёжный меридиан».</w:t>
      </w:r>
    </w:p>
    <w:p w:rsidR="0071772D" w:rsidRPr="00820E36" w:rsidRDefault="0071772D" w:rsidP="0071772D">
      <w:pPr>
        <w:pStyle w:val="a3"/>
        <w:ind w:left="0" w:firstLine="900"/>
        <w:jc w:val="both"/>
        <w:rPr>
          <w:b w:val="0"/>
          <w:szCs w:val="28"/>
        </w:rPr>
      </w:pPr>
      <w:r w:rsidRPr="00820E36">
        <w:rPr>
          <w:b w:val="0"/>
          <w:szCs w:val="28"/>
        </w:rPr>
        <w:t>3.</w:t>
      </w:r>
      <w:r w:rsidRPr="00820E36">
        <w:rPr>
          <w:szCs w:val="28"/>
        </w:rPr>
        <w:t xml:space="preserve"> </w:t>
      </w:r>
      <w:r w:rsidRPr="00820E36">
        <w:rPr>
          <w:b w:val="0"/>
          <w:szCs w:val="28"/>
        </w:rPr>
        <w:t>Настоящее решение опубликовать в средствах массовой информации - районной газете «Таежный меридиан».</w:t>
      </w:r>
    </w:p>
    <w:p w:rsidR="00E63F74" w:rsidRPr="00820E36" w:rsidRDefault="00E63F74" w:rsidP="00E63F74">
      <w:pPr>
        <w:pStyle w:val="a3"/>
        <w:ind w:left="0" w:firstLine="0"/>
        <w:jc w:val="both"/>
        <w:rPr>
          <w:b w:val="0"/>
          <w:szCs w:val="28"/>
        </w:rPr>
      </w:pPr>
      <w:r w:rsidRPr="00820E36">
        <w:rPr>
          <w:b w:val="0"/>
          <w:szCs w:val="28"/>
        </w:rPr>
        <w:t xml:space="preserve">              4.</w:t>
      </w:r>
      <w:r w:rsidRPr="00820E36">
        <w:rPr>
          <w:szCs w:val="28"/>
        </w:rPr>
        <w:t xml:space="preserve"> </w:t>
      </w:r>
      <w:r w:rsidRPr="00820E36">
        <w:rPr>
          <w:b w:val="0"/>
          <w:szCs w:val="28"/>
        </w:rPr>
        <w:t>Настоящее решение вступает в силу после официального опубликования  в средствах массовой информации - районной газете «Таежный мер</w:t>
      </w:r>
      <w:r w:rsidR="00F35B22" w:rsidRPr="00820E36">
        <w:rPr>
          <w:b w:val="0"/>
          <w:szCs w:val="28"/>
        </w:rPr>
        <w:t>идиан», за исключением  пункта 6</w:t>
      </w:r>
      <w:r w:rsidRPr="00820E36">
        <w:rPr>
          <w:b w:val="0"/>
          <w:szCs w:val="28"/>
        </w:rPr>
        <w:t xml:space="preserve"> час</w:t>
      </w:r>
      <w:r w:rsidR="00F35B22" w:rsidRPr="00820E36">
        <w:rPr>
          <w:b w:val="0"/>
          <w:szCs w:val="28"/>
        </w:rPr>
        <w:t>ти 1 настоящего решения, пункт 6</w:t>
      </w:r>
      <w:r w:rsidRPr="00820E36">
        <w:rPr>
          <w:b w:val="0"/>
          <w:szCs w:val="28"/>
        </w:rPr>
        <w:t xml:space="preserve"> части 1 вступает в силу с 1 июля 2010  года.</w:t>
      </w:r>
    </w:p>
    <w:p w:rsidR="0071772D" w:rsidRPr="00820E36" w:rsidRDefault="0071772D" w:rsidP="00717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72D" w:rsidRPr="00820E36" w:rsidRDefault="0071772D" w:rsidP="00717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72D" w:rsidRPr="0071772D" w:rsidRDefault="0071772D" w:rsidP="00717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72D" w:rsidRPr="0071772D" w:rsidRDefault="0071772D" w:rsidP="00717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72D" w:rsidRPr="0071772D" w:rsidRDefault="0071772D" w:rsidP="00717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72D">
        <w:rPr>
          <w:rFonts w:ascii="Times New Roman" w:hAnsi="Times New Roman" w:cs="Times New Roman"/>
          <w:b/>
          <w:sz w:val="28"/>
          <w:szCs w:val="28"/>
        </w:rPr>
        <w:t>И.о. Главы Тегульдетского района                                          А.А. Шатунов</w:t>
      </w:r>
    </w:p>
    <w:p w:rsidR="00064A37" w:rsidRDefault="00064A37" w:rsidP="0071772D">
      <w:pPr>
        <w:spacing w:after="0"/>
      </w:pPr>
    </w:p>
    <w:sectPr w:rsidR="00064A37" w:rsidSect="00A5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72D"/>
    <w:rsid w:val="00064A37"/>
    <w:rsid w:val="003A4081"/>
    <w:rsid w:val="0071772D"/>
    <w:rsid w:val="00753413"/>
    <w:rsid w:val="00820E36"/>
    <w:rsid w:val="00A50C56"/>
    <w:rsid w:val="00AD5C74"/>
    <w:rsid w:val="00DE4167"/>
    <w:rsid w:val="00E63F74"/>
    <w:rsid w:val="00F35B22"/>
    <w:rsid w:val="00F4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56"/>
  </w:style>
  <w:style w:type="paragraph" w:styleId="3">
    <w:name w:val="heading 3"/>
    <w:basedOn w:val="a"/>
    <w:next w:val="a"/>
    <w:link w:val="30"/>
    <w:semiHidden/>
    <w:unhideWhenUsed/>
    <w:qFormat/>
    <w:rsid w:val="007177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1772D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a3">
    <w:name w:val="Body Text Indent"/>
    <w:basedOn w:val="a"/>
    <w:link w:val="a4"/>
    <w:semiHidden/>
    <w:unhideWhenUsed/>
    <w:rsid w:val="0071772D"/>
    <w:pPr>
      <w:shd w:val="clear" w:color="auto" w:fill="FFFFFF"/>
      <w:spacing w:after="0" w:line="240" w:lineRule="auto"/>
      <w:ind w:left="530" w:hanging="406"/>
      <w:jc w:val="center"/>
    </w:pPr>
    <w:rPr>
      <w:rFonts w:ascii="Times New Roman" w:eastAsia="Times New Roman" w:hAnsi="Times New Roman" w:cs="Times New Roman"/>
      <w:b/>
      <w:color w:val="000000"/>
      <w:spacing w:val="-5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1772D"/>
    <w:rPr>
      <w:rFonts w:ascii="Times New Roman" w:eastAsia="Times New Roman" w:hAnsi="Times New Roman" w:cs="Times New Roman"/>
      <w:b/>
      <w:color w:val="000000"/>
      <w:spacing w:val="-5"/>
      <w:sz w:val="28"/>
      <w:szCs w:val="20"/>
      <w:shd w:val="clear" w:color="auto" w:fill="FFFFFF"/>
    </w:rPr>
  </w:style>
  <w:style w:type="paragraph" w:customStyle="1" w:styleId="ConsPlusNormal">
    <w:name w:val="ConsPlusNormal"/>
    <w:rsid w:val="00717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6818-B121-411C-A7DC-BA437C4E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13</cp:revision>
  <cp:lastPrinted>2018-02-28T09:33:00Z</cp:lastPrinted>
  <dcterms:created xsi:type="dcterms:W3CDTF">2018-02-26T03:59:00Z</dcterms:created>
  <dcterms:modified xsi:type="dcterms:W3CDTF">2018-02-28T09:36:00Z</dcterms:modified>
</cp:coreProperties>
</file>