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87C" w:rsidRDefault="0031187C" w:rsidP="0031187C">
      <w:pPr>
        <w:pStyle w:val="a3"/>
        <w:jc w:val="right"/>
      </w:pPr>
      <w:r>
        <w:t xml:space="preserve">УТВЕРЖДАЮ: Глава </w:t>
      </w:r>
      <w:proofErr w:type="spellStart"/>
      <w:r>
        <w:t>Тегульдетского</w:t>
      </w:r>
      <w:proofErr w:type="spellEnd"/>
      <w:r>
        <w:t xml:space="preserve"> района    ________И.А. Клишин</w:t>
      </w:r>
    </w:p>
    <w:p w:rsidR="0031187C" w:rsidRDefault="0031187C" w:rsidP="0031187C">
      <w:pPr>
        <w:pStyle w:val="a3"/>
        <w:jc w:val="right"/>
      </w:pPr>
      <w:r>
        <w:t>«30» октября  2014 г.</w:t>
      </w:r>
    </w:p>
    <w:p w:rsidR="0031187C" w:rsidRDefault="0031187C" w:rsidP="0031187C">
      <w:pPr>
        <w:pStyle w:val="a3"/>
      </w:pPr>
      <w:r>
        <w:t> </w:t>
      </w:r>
    </w:p>
    <w:p w:rsidR="0031187C" w:rsidRDefault="0031187C" w:rsidP="0031187C">
      <w:pPr>
        <w:pStyle w:val="a3"/>
      </w:pPr>
      <w:r>
        <w:rPr>
          <w:rStyle w:val="a4"/>
        </w:rPr>
        <w:t> </w:t>
      </w:r>
    </w:p>
    <w:p w:rsidR="0031187C" w:rsidRDefault="0031187C" w:rsidP="0031187C">
      <w:pPr>
        <w:pStyle w:val="a3"/>
        <w:jc w:val="center"/>
      </w:pPr>
      <w:r>
        <w:rPr>
          <w:rStyle w:val="a4"/>
        </w:rPr>
        <w:t>ИЗВЕЩЕНИЕ О ПРОВЕДЕН</w:t>
      </w:r>
      <w:proofErr w:type="gramStart"/>
      <w:r>
        <w:rPr>
          <w:rStyle w:val="a4"/>
        </w:rPr>
        <w:t>ИИ ау</w:t>
      </w:r>
      <w:proofErr w:type="gramEnd"/>
      <w:r>
        <w:rPr>
          <w:rStyle w:val="a4"/>
        </w:rPr>
        <w:t>кциона на право заключения договора аренды муниципального имущества  муниципального образования «</w:t>
      </w:r>
      <w:proofErr w:type="spellStart"/>
      <w:r>
        <w:rPr>
          <w:rStyle w:val="a4"/>
        </w:rPr>
        <w:t>Тегульдетский</w:t>
      </w:r>
      <w:proofErr w:type="spellEnd"/>
      <w:r>
        <w:rPr>
          <w:rStyle w:val="a4"/>
        </w:rPr>
        <w:t xml:space="preserve"> район» </w:t>
      </w:r>
    </w:p>
    <w:p w:rsidR="0031187C" w:rsidRDefault="0031187C" w:rsidP="0031187C">
      <w:pPr>
        <w:pStyle w:val="a3"/>
        <w:jc w:val="center"/>
      </w:pPr>
      <w:r>
        <w:rPr>
          <w:rStyle w:val="a4"/>
        </w:rPr>
        <w:t> </w:t>
      </w:r>
    </w:p>
    <w:p w:rsidR="0031187C" w:rsidRDefault="0031187C" w:rsidP="0031187C">
      <w:pPr>
        <w:pStyle w:val="a3"/>
      </w:pPr>
      <w:r>
        <w:t xml:space="preserve"> Администрация </w:t>
      </w:r>
      <w:proofErr w:type="spellStart"/>
      <w:r>
        <w:t>Тегульдетского</w:t>
      </w:r>
      <w:proofErr w:type="spellEnd"/>
      <w:r>
        <w:t xml:space="preserve"> района, именуемая в дальнейшем «Организатор аукциона», сообщает о проведении открытого аукциона по продаже права на заключение договора аренды муниципального имущества муниципального образования «</w:t>
      </w:r>
      <w:proofErr w:type="spellStart"/>
      <w:r>
        <w:t>Тегульдетский</w:t>
      </w:r>
      <w:proofErr w:type="spellEnd"/>
      <w:r>
        <w:t xml:space="preserve"> район</w:t>
      </w:r>
      <w:r>
        <w:rPr>
          <w:rStyle w:val="a4"/>
        </w:rPr>
        <w:t>».</w:t>
      </w:r>
      <w:r>
        <w:t xml:space="preserve"> Процедура аукциона проводится </w:t>
      </w:r>
      <w:r>
        <w:rPr>
          <w:rStyle w:val="a4"/>
        </w:rPr>
        <w:t> </w:t>
      </w:r>
      <w:r>
        <w:t>«26»  ноября  2014 г. в 15 час</w:t>
      </w:r>
      <w:r>
        <w:rPr>
          <w:rStyle w:val="a4"/>
        </w:rPr>
        <w:t xml:space="preserve">. </w:t>
      </w:r>
      <w:r>
        <w:t xml:space="preserve"> 00 мин. по местному времени по адресу: Томская область, </w:t>
      </w:r>
      <w:proofErr w:type="spellStart"/>
      <w:r>
        <w:t>Тегульдетский</w:t>
      </w:r>
      <w:proofErr w:type="spellEnd"/>
      <w:r>
        <w:t xml:space="preserve"> район, с. Тегульдет, ул. Ленина, 97, </w:t>
      </w:r>
      <w:proofErr w:type="spellStart"/>
      <w:r>
        <w:t>каб</w:t>
      </w:r>
      <w:proofErr w:type="spellEnd"/>
      <w:r>
        <w:t>. № 37.</w:t>
      </w:r>
    </w:p>
    <w:p w:rsidR="0031187C" w:rsidRDefault="0031187C" w:rsidP="0031187C">
      <w:pPr>
        <w:pStyle w:val="a3"/>
      </w:pPr>
      <w:r>
        <w:t xml:space="preserve">Наименование, место нахождения, почтовый адрес, адрес электронной почты и номер контактного телефона Организатора аукциона -  Администрация </w:t>
      </w:r>
      <w:proofErr w:type="spellStart"/>
      <w:r>
        <w:t>Тегульдетского</w:t>
      </w:r>
      <w:proofErr w:type="spellEnd"/>
      <w:r>
        <w:t xml:space="preserve"> района; место нахождения:636900 Томская область, </w:t>
      </w:r>
      <w:proofErr w:type="spellStart"/>
      <w:r>
        <w:t>Тегульдетский</w:t>
      </w:r>
      <w:proofErr w:type="spellEnd"/>
      <w:r>
        <w:t xml:space="preserve"> район, с. Тегульдет, ул. Ленина, 97; (838246) 2-14-95; </w:t>
      </w:r>
      <w:hyperlink r:id="rId4" w:history="1">
        <w:r>
          <w:rPr>
            <w:rStyle w:val="a5"/>
          </w:rPr>
          <w:t>tgdadm@tomsk.gov.ru</w:t>
        </w:r>
      </w:hyperlink>
    </w:p>
    <w:p w:rsidR="0031187C" w:rsidRDefault="0031187C" w:rsidP="0031187C">
      <w:pPr>
        <w:pStyle w:val="a3"/>
      </w:pPr>
      <w:r>
        <w:t>Предметом торгов является право на заключение договора аренды  муниципального имущества муниципального образования «</w:t>
      </w:r>
      <w:proofErr w:type="spellStart"/>
      <w:r>
        <w:t>Тегульдетский</w:t>
      </w:r>
      <w:proofErr w:type="spellEnd"/>
      <w:r>
        <w:t xml:space="preserve"> район</w:t>
      </w:r>
      <w:r>
        <w:rPr>
          <w:rStyle w:val="a4"/>
        </w:rPr>
        <w:t>».</w:t>
      </w:r>
    </w:p>
    <w:p w:rsidR="0031187C" w:rsidRDefault="0031187C" w:rsidP="0031187C">
      <w:pPr>
        <w:pStyle w:val="a3"/>
      </w:pPr>
      <w:r>
        <w:rPr>
          <w:rStyle w:val="a4"/>
        </w:rPr>
        <w:t>ЛОТ № 1</w:t>
      </w:r>
      <w:r>
        <w:t xml:space="preserve"> (описание, площадь, место расположения,  целевое назначение) - нежилое деревянное одноэтажное здание общей площадью 430 кв</w:t>
      </w:r>
      <w:proofErr w:type="gramStart"/>
      <w:r>
        <w:t>.м</w:t>
      </w:r>
      <w:proofErr w:type="gramEnd"/>
      <w:r>
        <w:t xml:space="preserve">  по адресу: Томская область, </w:t>
      </w:r>
      <w:proofErr w:type="spellStart"/>
      <w:r>
        <w:t>Тегульдетский</w:t>
      </w:r>
      <w:proofErr w:type="spellEnd"/>
      <w:r>
        <w:t xml:space="preserve"> район, с. Тегульдет, ул. Железнодорожная, 23,</w:t>
      </w:r>
    </w:p>
    <w:p w:rsidR="0031187C" w:rsidRDefault="0031187C" w:rsidP="0031187C">
      <w:pPr>
        <w:pStyle w:val="a3"/>
      </w:pPr>
      <w:r>
        <w:t>Техническое состояние муниципального имущества:</w:t>
      </w:r>
    </w:p>
    <w:p w:rsidR="0031187C" w:rsidRDefault="0031187C" w:rsidP="0031187C">
      <w:pPr>
        <w:pStyle w:val="a3"/>
      </w:pPr>
      <w:r>
        <w:rPr>
          <w:rStyle w:val="a4"/>
        </w:rPr>
        <w:t>Удовлетворительное</w:t>
      </w:r>
    </w:p>
    <w:p w:rsidR="0031187C" w:rsidRDefault="0031187C" w:rsidP="0031187C">
      <w:pPr>
        <w:pStyle w:val="a3"/>
      </w:pPr>
      <w:r>
        <w:t>Полы - дощатые,</w:t>
      </w:r>
    </w:p>
    <w:p w:rsidR="0031187C" w:rsidRDefault="0031187C" w:rsidP="0031187C">
      <w:pPr>
        <w:pStyle w:val="a3"/>
      </w:pPr>
      <w:r>
        <w:t>крыша  - четырехскатная, шиферная по деревянной обрешетке</w:t>
      </w:r>
      <w:r>
        <w:br/>
        <w:t xml:space="preserve">Стены  ограждающие -  </w:t>
      </w:r>
      <w:proofErr w:type="spellStart"/>
      <w:r>
        <w:t>брусовые</w:t>
      </w:r>
      <w:proofErr w:type="spellEnd"/>
      <w:r>
        <w:t>, 18 см;</w:t>
      </w:r>
    </w:p>
    <w:p w:rsidR="0031187C" w:rsidRDefault="0031187C" w:rsidP="0031187C">
      <w:pPr>
        <w:pStyle w:val="a3"/>
      </w:pPr>
      <w:r>
        <w:t>отделка внутренняя - штукатурка, побелка, покраска, рейка;</w:t>
      </w:r>
    </w:p>
    <w:p w:rsidR="0031187C" w:rsidRDefault="0031187C" w:rsidP="0031187C">
      <w:pPr>
        <w:pStyle w:val="a3"/>
      </w:pPr>
      <w:r>
        <w:t>Оконные рамы - деревянные, двойное остекление;</w:t>
      </w:r>
    </w:p>
    <w:p w:rsidR="0031187C" w:rsidRDefault="0031187C" w:rsidP="0031187C">
      <w:pPr>
        <w:pStyle w:val="a3"/>
      </w:pPr>
      <w:r>
        <w:t>Стекла - целые.</w:t>
      </w:r>
    </w:p>
    <w:p w:rsidR="0031187C" w:rsidRDefault="0031187C" w:rsidP="0031187C">
      <w:pPr>
        <w:pStyle w:val="a3"/>
      </w:pPr>
      <w:r>
        <w:t xml:space="preserve">Двери - </w:t>
      </w:r>
      <w:proofErr w:type="spellStart"/>
      <w:r>
        <w:t>одно</w:t>
      </w:r>
      <w:proofErr w:type="gramStart"/>
      <w:r>
        <w:t>,-</w:t>
      </w:r>
      <w:proofErr w:type="gramEnd"/>
      <w:r>
        <w:t>двупольные</w:t>
      </w:r>
      <w:proofErr w:type="spellEnd"/>
      <w:r>
        <w:t>;</w:t>
      </w:r>
    </w:p>
    <w:p w:rsidR="0031187C" w:rsidRDefault="0031187C" w:rsidP="0031187C">
      <w:pPr>
        <w:pStyle w:val="a3"/>
      </w:pPr>
      <w:r>
        <w:t>Системы электроснабжения, теплоснабжения  имеются, состояние удовлетворительное.</w:t>
      </w:r>
    </w:p>
    <w:p w:rsidR="0031187C" w:rsidRDefault="0031187C" w:rsidP="0031187C">
      <w:pPr>
        <w:pStyle w:val="a3"/>
      </w:pPr>
      <w:r>
        <w:lastRenderedPageBreak/>
        <w:t>Целевое назначение: для осуществления предпринимательской деятельности с целью производства и реализации продукции общественного питания.</w:t>
      </w:r>
    </w:p>
    <w:p w:rsidR="0031187C" w:rsidRDefault="0031187C" w:rsidP="0031187C">
      <w:pPr>
        <w:pStyle w:val="a3"/>
      </w:pPr>
      <w:r>
        <w:t>      Начальная  (минимальная</w:t>
      </w:r>
      <w:proofErr w:type="gramStart"/>
      <w:r>
        <w:t xml:space="preserve"> )</w:t>
      </w:r>
      <w:proofErr w:type="gramEnd"/>
      <w:r>
        <w:t xml:space="preserve"> цена  (размер арендной платы в месяц без учета НДС) - 5152,54 руб.,  </w:t>
      </w:r>
    </w:p>
    <w:p w:rsidR="0031187C" w:rsidRDefault="0031187C" w:rsidP="0031187C">
      <w:pPr>
        <w:pStyle w:val="a3"/>
      </w:pPr>
      <w:r>
        <w:t>   Срок действия договора аренды:  пять лет.</w:t>
      </w:r>
    </w:p>
    <w:p w:rsidR="0031187C" w:rsidRDefault="0031187C" w:rsidP="0031187C">
      <w:pPr>
        <w:pStyle w:val="a3"/>
      </w:pPr>
      <w:r>
        <w:t xml:space="preserve">        Документация об аукционе предоставляется бесплатно со дня размещения на официальном сайте извещения о проведении открытого аукциона. Документация об аукционе предоставляется на основании заявления любого заинтересованного лица, поданного в письменной форме, в том числе электронного документа, в течение двух рабочих дней со дня получения соответствующего документа. </w:t>
      </w:r>
      <w:proofErr w:type="gramStart"/>
      <w:r>
        <w:t>Аукционная документация предоставляется по рабочим дням с 10 часов 00 минут до 13 часов 00 минут с 14 часов 15 минут до 17 часов 00 минут по местному времени, по пятницам и предпраздничным дням с 10 часов 00 минут до 13 часов 00 минут и с 14 часов 00 минут до 16 часов 45 минут по местному времени.</w:t>
      </w:r>
      <w:proofErr w:type="gramEnd"/>
      <w:r>
        <w:t xml:space="preserve"> Место предоставления документации об аукционе - Томская область, </w:t>
      </w:r>
      <w:proofErr w:type="spellStart"/>
      <w:r>
        <w:t>Тегульдетский</w:t>
      </w:r>
      <w:proofErr w:type="spellEnd"/>
      <w:r>
        <w:t xml:space="preserve"> район, с. Тегульдет, ул. Ленина, 97, каб.32.</w:t>
      </w:r>
    </w:p>
    <w:p w:rsidR="0031187C" w:rsidRDefault="0031187C" w:rsidP="0031187C">
      <w:pPr>
        <w:pStyle w:val="a3"/>
      </w:pPr>
      <w:r>
        <w:t xml:space="preserve">Официальный сайт, на котором размещена аукционная документация  </w:t>
      </w:r>
      <w:hyperlink r:id="rId5" w:history="1">
        <w:r>
          <w:rPr>
            <w:rStyle w:val="a5"/>
          </w:rPr>
          <w:t>http://torgi.gov.ru</w:t>
        </w:r>
      </w:hyperlink>
      <w:r>
        <w:t xml:space="preserve">  Основания проведения аукциона: Постановление Администрации </w:t>
      </w:r>
      <w:proofErr w:type="spellStart"/>
      <w:r>
        <w:t>Тегульдетского</w:t>
      </w:r>
      <w:proofErr w:type="spellEnd"/>
      <w:r>
        <w:t xml:space="preserve"> района от   28.10.2014г. № 512   « О проведении торгов в форме аукциона по продаже права на заключение договоров аренды имущества, находящегося в муниципальной собственности муниципального образования «</w:t>
      </w:r>
      <w:proofErr w:type="spellStart"/>
      <w:r>
        <w:t>Тегульдетский</w:t>
      </w:r>
      <w:proofErr w:type="spellEnd"/>
      <w:r>
        <w:t xml:space="preserve"> район».</w:t>
      </w:r>
    </w:p>
    <w:p w:rsidR="0031187C" w:rsidRDefault="0031187C" w:rsidP="0031187C">
      <w:pPr>
        <w:pStyle w:val="a3"/>
      </w:pPr>
      <w:r>
        <w:t>       Дата начала приема заявок на участие в аукционе «31» октября  2014 г. в  9 час.00 мин.</w:t>
      </w:r>
    </w:p>
    <w:p w:rsidR="0031187C" w:rsidRDefault="0031187C" w:rsidP="0031187C">
      <w:pPr>
        <w:pStyle w:val="a3"/>
      </w:pPr>
      <w:r>
        <w:t>       Дата окончания приема заявок на участие в аукционе «24» ноября  2014 г. в  11 час.00 мин. Прием заявок прекращается непосредственно перед началом рассмотрения заявок.</w:t>
      </w:r>
    </w:p>
    <w:p w:rsidR="0031187C" w:rsidRDefault="0031187C" w:rsidP="0031187C">
      <w:pPr>
        <w:pStyle w:val="a3"/>
      </w:pPr>
      <w:r>
        <w:t xml:space="preserve">    </w:t>
      </w:r>
      <w:proofErr w:type="gramStart"/>
      <w:r>
        <w:t>Время и место приема заявок: рабочие дни с  10 час. 00 мин. до 13 час.00 мин. и                         с 14 час. 00 мин. до 17.00 мин., по пятницам и предпраздничным дням  с 10 час. 00 мин. до 13 час. 00 мин. и с 14 час. 00 мин. до 16 час. 45 мин. по местному времени по адресу:</w:t>
      </w:r>
      <w:proofErr w:type="gramEnd"/>
      <w:r>
        <w:t xml:space="preserve">   Томская область, </w:t>
      </w:r>
      <w:proofErr w:type="spellStart"/>
      <w:r>
        <w:t>Тегульдетский</w:t>
      </w:r>
      <w:proofErr w:type="spellEnd"/>
      <w:r>
        <w:t xml:space="preserve"> район, с. Тегульдет, ул. Ленина, 97, каб.32.</w:t>
      </w:r>
    </w:p>
    <w:p w:rsidR="0031187C" w:rsidRDefault="0031187C" w:rsidP="0031187C">
      <w:pPr>
        <w:pStyle w:val="a3"/>
      </w:pPr>
      <w:r>
        <w:t>         Заявки на участие в аукционе подаются в письменной форме или в форме электронного документа и должны соответствовать требованиям, установленным аукционной документацией. Заявитель вправе подать только одну заявку на участие в аукционе по каждому лоту.</w:t>
      </w:r>
    </w:p>
    <w:p w:rsidR="0031187C" w:rsidRDefault="0031187C" w:rsidP="0031187C">
      <w:pPr>
        <w:pStyle w:val="a3"/>
      </w:pPr>
      <w:r>
        <w:t xml:space="preserve">Дата, время и место рассмотрения заявок на участие в аукционе  «24» ноября 2014 г. 11 час. 00 мин. по местному времени по адресу: Томская область, </w:t>
      </w:r>
      <w:proofErr w:type="spellStart"/>
      <w:r>
        <w:t>Тегульдетский</w:t>
      </w:r>
      <w:proofErr w:type="spellEnd"/>
      <w:r>
        <w:t xml:space="preserve"> район, с. Тегульдет, ул. Ленина, 97, </w:t>
      </w:r>
      <w:proofErr w:type="spellStart"/>
      <w:r>
        <w:t>каб</w:t>
      </w:r>
      <w:proofErr w:type="spellEnd"/>
      <w:r>
        <w:t>. № 37.</w:t>
      </w:r>
    </w:p>
    <w:p w:rsidR="0031187C" w:rsidRDefault="0031187C" w:rsidP="0031187C">
      <w:pPr>
        <w:pStyle w:val="a3"/>
      </w:pPr>
      <w:r>
        <w:t xml:space="preserve">     Организатор вправе отказаться от проведения аукциона не </w:t>
      </w:r>
      <w:proofErr w:type="gramStart"/>
      <w:r>
        <w:t>позднее</w:t>
      </w:r>
      <w:proofErr w:type="gramEnd"/>
      <w:r>
        <w:t xml:space="preserve"> чем за пять дней до даты окончания срока подачи заявок на участие в аукционе, а также принять решение о внесении изменений в извещение о проведении аукциона не позднее,  чем за пять дней до даты окончания подачи заявок на участие в аукционе.</w:t>
      </w:r>
    </w:p>
    <w:p w:rsidR="001A70D8" w:rsidRDefault="0031187C" w:rsidP="0031187C">
      <w:pPr>
        <w:pStyle w:val="a3"/>
      </w:pPr>
      <w:hyperlink r:id="rId6" w:tgtFrame="_blank" w:history="1">
        <w:r>
          <w:rPr>
            <w:rStyle w:val="a5"/>
          </w:rPr>
          <w:t> Документация</w:t>
        </w:r>
      </w:hyperlink>
    </w:p>
    <w:sectPr w:rsidR="001A70D8" w:rsidSect="001A7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1187C"/>
    <w:rsid w:val="001A70D8"/>
    <w:rsid w:val="00311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1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187C"/>
    <w:rPr>
      <w:b/>
      <w:bCs/>
    </w:rPr>
  </w:style>
  <w:style w:type="character" w:styleId="a5">
    <w:name w:val="Hyperlink"/>
    <w:basedOn w:val="a0"/>
    <w:uiPriority w:val="99"/>
    <w:semiHidden/>
    <w:unhideWhenUsed/>
    <w:rsid w:val="003118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rgi.gov.ru/restricted/notification/notificationView.html?nId=7291381&amp;tab=1&amp;lId=7291612&amp;prevPageN=4" TargetMode="External"/><Relationship Id="rId5" Type="http://schemas.openxmlformats.org/officeDocument/2006/relationships/hyperlink" Target="http://torgi.gov.ru/" TargetMode="External"/><Relationship Id="rId4" Type="http://schemas.openxmlformats.org/officeDocument/2006/relationships/hyperlink" Target="mailto:tgdadm@toms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4112</Characters>
  <Application>Microsoft Office Word</Application>
  <DocSecurity>0</DocSecurity>
  <Lines>34</Lines>
  <Paragraphs>9</Paragraphs>
  <ScaleCrop>false</ScaleCrop>
  <Company>Microsoft</Company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</dc:creator>
  <cp:lastModifiedBy>kat</cp:lastModifiedBy>
  <cp:revision>1</cp:revision>
  <dcterms:created xsi:type="dcterms:W3CDTF">2015-04-30T08:38:00Z</dcterms:created>
  <dcterms:modified xsi:type="dcterms:W3CDTF">2015-04-30T08:38:00Z</dcterms:modified>
</cp:coreProperties>
</file>